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</w:t>
      </w:r>
      <w:r w:rsidRPr="001D6FD0">
        <w:rPr>
          <w:rFonts w:ascii="Arial" w:hAnsi="Arial" w:cs="Arial"/>
          <w:color w:val="FF0000"/>
          <w:sz w:val="24"/>
          <w:szCs w:val="24"/>
        </w:rPr>
        <w:t>(</w:t>
      </w:r>
      <w:r w:rsidRPr="001D6FD0">
        <w:rPr>
          <w:rFonts w:ascii="Arial" w:hAnsi="Arial" w:cs="Arial"/>
          <w:i/>
          <w:color w:val="FF0000"/>
          <w:sz w:val="24"/>
          <w:szCs w:val="24"/>
        </w:rPr>
        <w:t>especificar)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BE730F" w:rsidRDefault="00BE730F" w:rsidP="0035380B">
      <w:pPr>
        <w:jc w:val="right"/>
        <w:rPr>
          <w:rFonts w:ascii="Arial" w:hAnsi="Arial" w:cs="Arial"/>
          <w:sz w:val="24"/>
          <w:szCs w:val="24"/>
        </w:rPr>
      </w:pPr>
    </w:p>
    <w:p w:rsidR="000C24E4" w:rsidRPr="00BE730F" w:rsidRDefault="000C24E4" w:rsidP="0035380B">
      <w:pPr>
        <w:jc w:val="right"/>
        <w:rPr>
          <w:rFonts w:ascii="Arial" w:hAnsi="Arial" w:cs="Arial"/>
          <w:sz w:val="24"/>
          <w:szCs w:val="24"/>
        </w:rPr>
      </w:pPr>
      <w:r w:rsidRPr="00BE730F">
        <w:rPr>
          <w:rFonts w:ascii="Arial" w:hAnsi="Arial" w:cs="Arial"/>
          <w:sz w:val="24"/>
          <w:szCs w:val="24"/>
        </w:rPr>
        <w:t xml:space="preserve">Local-UF, </w:t>
      </w:r>
      <w:r w:rsidR="0045687A">
        <w:rPr>
          <w:rFonts w:ascii="Arial" w:hAnsi="Arial" w:cs="Arial"/>
          <w:sz w:val="24"/>
          <w:szCs w:val="24"/>
        </w:rPr>
        <w:t xml:space="preserve">___ de _____________ </w:t>
      </w:r>
      <w:proofErr w:type="spellStart"/>
      <w:r w:rsidR="0045687A">
        <w:rPr>
          <w:rFonts w:ascii="Arial" w:hAnsi="Arial" w:cs="Arial"/>
          <w:sz w:val="24"/>
          <w:szCs w:val="24"/>
        </w:rPr>
        <w:t>de</w:t>
      </w:r>
      <w:proofErr w:type="spellEnd"/>
      <w:r w:rsidR="0045687A">
        <w:rPr>
          <w:rFonts w:ascii="Arial" w:hAnsi="Arial" w:cs="Arial"/>
          <w:sz w:val="24"/>
          <w:szCs w:val="24"/>
        </w:rPr>
        <w:t xml:space="preserve"> 2022.</w:t>
      </w:r>
      <w:bookmarkStart w:id="0" w:name="_GoBack"/>
      <w:bookmarkEnd w:id="0"/>
    </w:p>
    <w:p w:rsidR="005C418E" w:rsidRPr="0034096E" w:rsidRDefault="005C418E" w:rsidP="000C24E4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5380B" w:rsidRPr="0034096E" w:rsidRDefault="000C24E4" w:rsidP="005C418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(assinatura)</w:t>
      </w:r>
    </w:p>
    <w:p w:rsidR="005D19E9" w:rsidRPr="0034096E" w:rsidRDefault="000C24E4" w:rsidP="005C418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4096E">
        <w:rPr>
          <w:rFonts w:ascii="Arial" w:hAnsi="Arial" w:cs="Arial"/>
          <w:color w:val="FF0000"/>
          <w:sz w:val="24"/>
          <w:szCs w:val="24"/>
        </w:rPr>
        <w:t>(nome e cargo do representante legal da OSC)</w:t>
      </w:r>
    </w:p>
    <w:sectPr w:rsidR="005D19E9" w:rsidRPr="0034096E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D6FD0"/>
    <w:rsid w:val="0034096E"/>
    <w:rsid w:val="0035380B"/>
    <w:rsid w:val="0045687A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BE730F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FABB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3A480-962E-4388-BEB4-A2FC1C60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2017-06-28T18:15:00Z</cp:lastPrinted>
  <dcterms:created xsi:type="dcterms:W3CDTF">2022-05-04T15:14:00Z</dcterms:created>
  <dcterms:modified xsi:type="dcterms:W3CDTF">2022-08-01T18:02:00Z</dcterms:modified>
</cp:coreProperties>
</file>