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0B4856">
        <w:rPr>
          <w:rFonts w:ascii="Arial" w:hAnsi="Arial" w:cs="Arial"/>
          <w:sz w:val="24"/>
          <w:szCs w:val="24"/>
        </w:rPr>
        <w:t>21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0B4856">
        <w:rPr>
          <w:rFonts w:ascii="Arial" w:hAnsi="Arial" w:cs="Arial"/>
          <w:sz w:val="24"/>
          <w:szCs w:val="24"/>
        </w:rPr>
        <w:t>21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BA7B0E">
        <w:rPr>
          <w:rFonts w:ascii="Arial" w:hAnsi="Arial" w:cs="Arial"/>
          <w:i/>
          <w:sz w:val="24"/>
          <w:szCs w:val="24"/>
        </w:rPr>
        <w:t>° 0</w:t>
      </w:r>
      <w:r w:rsidR="000B4856">
        <w:rPr>
          <w:rFonts w:ascii="Arial" w:hAnsi="Arial" w:cs="Arial"/>
          <w:i/>
          <w:sz w:val="24"/>
          <w:szCs w:val="24"/>
        </w:rPr>
        <w:t>1</w:t>
      </w:r>
      <w:r w:rsidR="007747C2" w:rsidRPr="00BA7B0E">
        <w:rPr>
          <w:rFonts w:ascii="Arial" w:hAnsi="Arial" w:cs="Arial"/>
          <w:i/>
          <w:sz w:val="24"/>
          <w:szCs w:val="24"/>
        </w:rPr>
        <w:t>/20</w:t>
      </w:r>
      <w:r w:rsidRPr="00BA7B0E">
        <w:rPr>
          <w:rFonts w:ascii="Arial" w:hAnsi="Arial" w:cs="Arial"/>
          <w:i/>
          <w:sz w:val="24"/>
          <w:szCs w:val="24"/>
        </w:rPr>
        <w:t>2</w:t>
      </w:r>
      <w:r w:rsidR="000B4856">
        <w:rPr>
          <w:rFonts w:ascii="Arial" w:hAnsi="Arial" w:cs="Arial"/>
          <w:i/>
          <w:sz w:val="24"/>
          <w:szCs w:val="24"/>
        </w:rPr>
        <w:t>1</w:t>
      </w:r>
      <w:r w:rsidR="007747C2" w:rsidRPr="00BA7B0E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N° </w:t>
      </w:r>
      <w:r w:rsidR="000B4856">
        <w:rPr>
          <w:rFonts w:ascii="Arial" w:hAnsi="Arial" w:cs="Arial"/>
          <w:sz w:val="24"/>
          <w:szCs w:val="24"/>
        </w:rPr>
        <w:t>01</w:t>
      </w:r>
      <w:r w:rsidRPr="00BA7B0E">
        <w:rPr>
          <w:rFonts w:ascii="Arial" w:hAnsi="Arial" w:cs="Arial"/>
          <w:sz w:val="24"/>
          <w:szCs w:val="24"/>
        </w:rPr>
        <w:t>/20</w:t>
      </w:r>
      <w:r w:rsidR="00E26A06" w:rsidRPr="00BA7B0E">
        <w:rPr>
          <w:rFonts w:ascii="Arial" w:hAnsi="Arial" w:cs="Arial"/>
          <w:sz w:val="24"/>
          <w:szCs w:val="24"/>
        </w:rPr>
        <w:t>2</w:t>
      </w:r>
      <w:r w:rsidR="000B4856">
        <w:rPr>
          <w:rFonts w:ascii="Arial" w:hAnsi="Arial" w:cs="Arial"/>
          <w:sz w:val="24"/>
          <w:szCs w:val="24"/>
        </w:rPr>
        <w:t>1</w:t>
      </w:r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de</w:t>
      </w:r>
      <w:r w:rsidR="000B4856">
        <w:rPr>
          <w:rFonts w:ascii="Arial" w:hAnsi="Arial" w:cs="Arial"/>
          <w:sz w:val="24"/>
          <w:szCs w:val="24"/>
        </w:rPr>
        <w:t>senvolver a capacitação intitulada</w:t>
      </w:r>
      <w:bookmarkStart w:id="0" w:name="_GoBack"/>
      <w:bookmarkEnd w:id="0"/>
      <w:r w:rsidR="00D74A17" w:rsidRPr="00BA7B0E">
        <w:rPr>
          <w:rFonts w:ascii="Arial" w:hAnsi="Arial" w:cs="Arial"/>
          <w:sz w:val="24"/>
          <w:szCs w:val="24"/>
        </w:rPr>
        <w:t xml:space="preserve"> 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4010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895A7-66F6-49CE-9A3B-87B55F30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dsantos</cp:lastModifiedBy>
  <cp:revision>4</cp:revision>
  <dcterms:created xsi:type="dcterms:W3CDTF">2020-08-14T15:34:00Z</dcterms:created>
  <dcterms:modified xsi:type="dcterms:W3CDTF">2021-03-01T13:51:00Z</dcterms:modified>
</cp:coreProperties>
</file>