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1B454C" w:rsidRDefault="00D4078D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ANEXO XV</w:t>
      </w:r>
    </w:p>
    <w:p w:rsidR="001B454C" w:rsidRPr="001B454C" w:rsidRDefault="001B454C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</w:p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1B454C">
        <w:rPr>
          <w:rFonts w:ascii="Arial" w:hAnsi="Arial" w:cs="Arial"/>
          <w:b w:val="0"/>
        </w:rPr>
        <w:t>DECLARAÇÃO DE APLICAÇÃO DE RECURSOS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  <w:r w:rsidRPr="001B454C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1B454C">
        <w:rPr>
          <w:sz w:val="24"/>
        </w:rPr>
        <w:t>Declaro que a legislação que rege este tipo de parceria será cumprida em sua integralidade.</w:t>
      </w: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B454C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C0093C" w:rsidRPr="001B454C">
        <w:rPr>
          <w:rFonts w:ascii="Arial" w:hAnsi="Arial" w:cs="Arial"/>
          <w:sz w:val="24"/>
          <w:szCs w:val="24"/>
        </w:rPr>
        <w:t>2018</w:t>
      </w:r>
      <w:r w:rsidRPr="001B454C">
        <w:rPr>
          <w:rFonts w:ascii="Arial" w:hAnsi="Arial" w:cs="Arial"/>
          <w:sz w:val="24"/>
          <w:szCs w:val="24"/>
        </w:rPr>
        <w:t>.</w:t>
      </w:r>
      <w:proofErr w:type="gramEnd"/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[Assinatura]</w:t>
      </w:r>
    </w:p>
    <w:p w:rsidR="00BC5897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1B454C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1B454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1B454C"/>
    <w:rsid w:val="0039579C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04252"/>
    <w:rsid w:val="009619AA"/>
    <w:rsid w:val="0097735D"/>
    <w:rsid w:val="00AC3A36"/>
    <w:rsid w:val="00B57473"/>
    <w:rsid w:val="00BC5897"/>
    <w:rsid w:val="00BD1FB0"/>
    <w:rsid w:val="00C0093C"/>
    <w:rsid w:val="00C417EE"/>
    <w:rsid w:val="00C852AE"/>
    <w:rsid w:val="00CE106F"/>
    <w:rsid w:val="00D4078D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94CBE-8528-4A32-B42E-75F3E3FA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2017-06-28T18:15:00Z</cp:lastPrinted>
  <dcterms:created xsi:type="dcterms:W3CDTF">2017-07-20T12:50:00Z</dcterms:created>
  <dcterms:modified xsi:type="dcterms:W3CDTF">2018-09-14T13:55:00Z</dcterms:modified>
</cp:coreProperties>
</file>