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7B" w:rsidRPr="007C082E" w:rsidRDefault="00D6237B" w:rsidP="007C082E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 w:rsidRPr="007C082E">
        <w:rPr>
          <w:rFonts w:ascii="Verdana" w:hAnsi="Verdana"/>
          <w:sz w:val="16"/>
          <w:szCs w:val="16"/>
        </w:rPr>
        <w:t>Anexo XIX</w:t>
      </w:r>
      <w:r w:rsidR="007C082E">
        <w:rPr>
          <w:rFonts w:ascii="Verdana" w:hAnsi="Verdana"/>
          <w:sz w:val="16"/>
          <w:szCs w:val="16"/>
        </w:rPr>
        <w:t xml:space="preserve"> – </w:t>
      </w:r>
      <w:r w:rsidRPr="007C082E">
        <w:rPr>
          <w:rFonts w:ascii="Verdana" w:hAnsi="Verdana"/>
          <w:sz w:val="16"/>
          <w:szCs w:val="16"/>
        </w:rPr>
        <w:t>Modelo de pesquisa a ser realizada com público/visitante/participante do evento</w:t>
      </w:r>
    </w:p>
    <w:p w:rsidR="00051C67" w:rsidRDefault="00E76ECD" w:rsidP="00051C67">
      <w:pPr>
        <w:pStyle w:val="PargrafodaLista"/>
        <w:spacing w:after="0" w:line="36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lang w:eastAsia="pt-BR"/>
        </w:rPr>
        <w:pict>
          <v:rect id="_x0000_s1027" style="position:absolute;left:0;text-align:left;margin-left:289.5pt;margin-top:12.25pt;width:47.15pt;height:8.55pt;z-index:251659264"/>
        </w:pict>
      </w:r>
      <w:r w:rsidR="0052336E"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2994</wp:posOffset>
            </wp:positionV>
            <wp:extent cx="2462893" cy="348342"/>
            <wp:effectExtent l="1905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3" cy="34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36E" w:rsidRPr="0052336E">
        <w:rPr>
          <w:noProof/>
          <w:szCs w:val="16"/>
          <w:lang w:eastAsia="pt-BR"/>
        </w:rPr>
        <w:drawing>
          <wp:inline distT="0" distB="0" distL="0" distR="0">
            <wp:extent cx="5400040" cy="7883803"/>
            <wp:effectExtent l="19050" t="0" r="0" b="0"/>
            <wp:docPr id="1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8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C67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D01AB"/>
    <w:rsid w:val="000E6826"/>
    <w:rsid w:val="000F3A9D"/>
    <w:rsid w:val="001228E7"/>
    <w:rsid w:val="0021349E"/>
    <w:rsid w:val="0023232A"/>
    <w:rsid w:val="002438E7"/>
    <w:rsid w:val="002A097F"/>
    <w:rsid w:val="002A132E"/>
    <w:rsid w:val="002C183D"/>
    <w:rsid w:val="003434AD"/>
    <w:rsid w:val="003C7103"/>
    <w:rsid w:val="00421EBE"/>
    <w:rsid w:val="004332C8"/>
    <w:rsid w:val="00441C69"/>
    <w:rsid w:val="00456193"/>
    <w:rsid w:val="004756F2"/>
    <w:rsid w:val="0049234B"/>
    <w:rsid w:val="004C374A"/>
    <w:rsid w:val="0052336E"/>
    <w:rsid w:val="0055669C"/>
    <w:rsid w:val="005961E4"/>
    <w:rsid w:val="005A5603"/>
    <w:rsid w:val="005B1616"/>
    <w:rsid w:val="005D19E9"/>
    <w:rsid w:val="005D5B20"/>
    <w:rsid w:val="005F5F34"/>
    <w:rsid w:val="0062641E"/>
    <w:rsid w:val="0063141C"/>
    <w:rsid w:val="00643C01"/>
    <w:rsid w:val="0067468E"/>
    <w:rsid w:val="006E7828"/>
    <w:rsid w:val="007724AC"/>
    <w:rsid w:val="00785450"/>
    <w:rsid w:val="007A264F"/>
    <w:rsid w:val="007C082E"/>
    <w:rsid w:val="007E79F0"/>
    <w:rsid w:val="007F45AE"/>
    <w:rsid w:val="00801BA1"/>
    <w:rsid w:val="00801CD1"/>
    <w:rsid w:val="00825E1F"/>
    <w:rsid w:val="00842548"/>
    <w:rsid w:val="008628B6"/>
    <w:rsid w:val="008C2D57"/>
    <w:rsid w:val="009374E2"/>
    <w:rsid w:val="009420A6"/>
    <w:rsid w:val="009619AA"/>
    <w:rsid w:val="00990215"/>
    <w:rsid w:val="009E34E9"/>
    <w:rsid w:val="009F171A"/>
    <w:rsid w:val="00AC3A36"/>
    <w:rsid w:val="00AD2701"/>
    <w:rsid w:val="00BB2384"/>
    <w:rsid w:val="00BC5897"/>
    <w:rsid w:val="00C63D62"/>
    <w:rsid w:val="00CC175B"/>
    <w:rsid w:val="00D002F6"/>
    <w:rsid w:val="00D6237B"/>
    <w:rsid w:val="00DE3507"/>
    <w:rsid w:val="00DF1954"/>
    <w:rsid w:val="00E37CDF"/>
    <w:rsid w:val="00E445C6"/>
    <w:rsid w:val="00E62A53"/>
    <w:rsid w:val="00E76ECD"/>
    <w:rsid w:val="00F80D60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6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2017-08-10T15:35:00Z</dcterms:created>
  <dcterms:modified xsi:type="dcterms:W3CDTF">2017-08-10T15:37:00Z</dcterms:modified>
</cp:coreProperties>
</file>