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CA" w:rsidRPr="00713FC5" w:rsidRDefault="003C11AB" w:rsidP="00836535">
      <w:pPr>
        <w:pStyle w:val="PargrafodaLista"/>
        <w:numPr>
          <w:ilvl w:val="0"/>
          <w:numId w:val="12"/>
        </w:numPr>
        <w:spacing w:line="220" w:lineRule="exact"/>
        <w:ind w:left="426" w:hanging="426"/>
        <w:jc w:val="left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ORIGEM:</w:t>
      </w:r>
    </w:p>
    <w:p w:rsidR="00836535" w:rsidRPr="00713FC5" w:rsidRDefault="00836535" w:rsidP="00E45B31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tbl>
      <w:tblPr>
        <w:tblStyle w:val="Tabelacomgrade"/>
        <w:tblW w:w="5387" w:type="dxa"/>
        <w:tblInd w:w="-34" w:type="dxa"/>
        <w:tblLook w:val="04A0"/>
      </w:tblPr>
      <w:tblGrid>
        <w:gridCol w:w="1526"/>
        <w:gridCol w:w="3861"/>
      </w:tblGrid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 xml:space="preserve">ESTADO 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3"/>
        </w:numPr>
        <w:jc w:val="left"/>
        <w:rPr>
          <w:rFonts w:asciiTheme="minorHAnsi" w:hAnsiTheme="minorHAnsi"/>
          <w:b/>
          <w:sz w:val="20"/>
          <w:szCs w:val="20"/>
        </w:rPr>
      </w:pPr>
      <w:r w:rsidRPr="00713FC5">
        <w:rPr>
          <w:rFonts w:asciiTheme="minorHAnsi" w:hAnsiTheme="minorHAnsi"/>
          <w:b/>
          <w:sz w:val="20"/>
          <w:szCs w:val="20"/>
        </w:rPr>
        <w:t>GÊNERO</w:t>
      </w:r>
    </w:p>
    <w:tbl>
      <w:tblPr>
        <w:tblStyle w:val="Tabelacomgrade"/>
        <w:tblW w:w="0" w:type="auto"/>
        <w:tblLook w:val="04A0"/>
      </w:tblPr>
      <w:tblGrid>
        <w:gridCol w:w="5070"/>
        <w:gridCol w:w="283"/>
      </w:tblGrid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FEMININO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13FC5" w:rsidRPr="00713FC5" w:rsidRDefault="00713FC5" w:rsidP="00713FC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FAIXA ETÁRIA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46-55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26-35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56-65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36-45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GRAU DE INSTRUÇÃO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Fundamental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Completo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Pós-Graduação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Incompleto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instrução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RENDA MÉDIA FAMILIAR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Até R$ 937,00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6"/>
                <w:szCs w:val="16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6"/>
                <w:szCs w:val="16"/>
              </w:rPr>
              <w:t>Entre R$ 5.622,00 a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R$937,00 a R$2.811,00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Acima de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R$2.811,00 a R$ 5.622,00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rPr>
                <w:rFonts w:asciiTheme="minorHAnsi" w:hAnsiTheme="minorHAnsi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Não quero opinar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ESTADO CIVIL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Solteiro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Viúvo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Divorciado/Separado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União Estável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OCUPAÇÃO PRINCIPAL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Empresário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Autônomo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spell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Func</w:t>
            </w:r>
            <w:proofErr w:type="spell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. Público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Empregado CLT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pStyle w:val="PargrafodaLista"/>
        <w:numPr>
          <w:ilvl w:val="0"/>
          <w:numId w:val="15"/>
        </w:numPr>
        <w:spacing w:line="220" w:lineRule="exact"/>
        <w:ind w:left="284" w:hanging="284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HÁBITOS DE VIAGEM</w:t>
      </w: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713FC5">
        <w:rPr>
          <w:rFonts w:asciiTheme="minorHAnsi" w:hAnsiTheme="minorHAnsi" w:cs="Arial"/>
          <w:b/>
          <w:sz w:val="20"/>
          <w:szCs w:val="20"/>
        </w:rPr>
        <w:t>2.1 MOTIVO</w:t>
      </w:r>
      <w:proofErr w:type="gramEnd"/>
      <w:r w:rsidRPr="00713FC5">
        <w:rPr>
          <w:rFonts w:asciiTheme="minorHAnsi" w:hAnsiTheme="minorHAnsi" w:cs="Arial"/>
          <w:b/>
          <w:sz w:val="20"/>
          <w:szCs w:val="20"/>
        </w:rPr>
        <w:t xml:space="preserve"> DA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3C11AB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 evento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Visitar amigos/parentes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Lazer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Negócios/trabalho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pStyle w:val="PargrafodaLista"/>
              <w:autoSpaceDE w:val="0"/>
              <w:autoSpaceDN w:val="0"/>
              <w:adjustRightInd w:val="0"/>
              <w:ind w:hanging="72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Compras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 xml:space="preserve">TEMPO DE PERMANENCIA NO MUNICÍPIO </w:t>
      </w: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 dia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Quatro dias 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Dois dias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Cinco dias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Três dias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Cinco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ACOMPANHANTES NESTA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Sozinho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Filhos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Cônjuge/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Namorado(</w:t>
            </w:r>
            <w:proofErr w:type="gram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filhos</w:t>
            </w:r>
            <w:r w:rsidR="00EE78FC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 </w:t>
            </w: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com parentes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Amigos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 filhos e parentes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QUANTOS ACOMPANHANTES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Nenhum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Três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Dois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COMO ORGANIZOU 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Organização própria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Empresa que trabalha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Agência de Viagens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Não respondeu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MEIO DE TRANSPORTE UTILIZZADO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próprio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Avião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Regular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locado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fretado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Moto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bookmarkStart w:id="0" w:name="_GoBack"/>
      <w:bookmarkEnd w:id="0"/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MEIO DE HOSPEDAGEM UTILIZADO</w:t>
      </w:r>
    </w:p>
    <w:tbl>
      <w:tblPr>
        <w:tblStyle w:val="Tabelacomgrade"/>
        <w:tblW w:w="5211" w:type="dxa"/>
        <w:tblLayout w:type="fixed"/>
        <w:tblLook w:val="04A0"/>
      </w:tblPr>
      <w:tblGrid>
        <w:gridCol w:w="2235"/>
        <w:gridCol w:w="283"/>
        <w:gridCol w:w="2410"/>
        <w:gridCol w:w="283"/>
      </w:tblGrid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 alugada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pousada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Casa de 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parentes/amigos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REALIZOU PASSEIOS TURÍSTICOS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Qual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GRAU DE SATISFAÇÃO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 xml:space="preserve"> COM O EVENTO</w:t>
      </w:r>
    </w:p>
    <w:tbl>
      <w:tblPr>
        <w:tblStyle w:val="Tabelacomgrade"/>
        <w:tblW w:w="5211" w:type="dxa"/>
        <w:tblLayout w:type="fixed"/>
        <w:tblLook w:val="04A0"/>
      </w:tblPr>
      <w:tblGrid>
        <w:gridCol w:w="2518"/>
        <w:gridCol w:w="284"/>
        <w:gridCol w:w="2126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Superou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Indiferente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Atendeu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Não atendeu expectativas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INDICARIA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O EVENTO PARA OUTRAS PESSOAS PARTICIPAREM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PRETENDER VOLTAR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NAS PRÓXIMAS EDIÇÕES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Nome do Entrevistador:</w:t>
      </w:r>
      <w:r>
        <w:rPr>
          <w:rFonts w:asciiTheme="minorHAnsi" w:hAnsiTheme="minorHAnsi" w:cs="Arial"/>
          <w:sz w:val="20"/>
          <w:szCs w:val="20"/>
        </w:rPr>
        <w:t>________________________________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Data:</w:t>
      </w:r>
      <w:r>
        <w:rPr>
          <w:rFonts w:asciiTheme="minorHAnsi" w:hAnsiTheme="minorHAnsi" w:cs="Arial"/>
          <w:sz w:val="20"/>
          <w:szCs w:val="20"/>
        </w:rPr>
        <w:t xml:space="preserve"> ____/_____/________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Horário:</w:t>
      </w:r>
      <w:r>
        <w:rPr>
          <w:rFonts w:asciiTheme="minorHAnsi" w:hAnsiTheme="minorHAnsi" w:cs="Arial"/>
          <w:sz w:val="20"/>
          <w:szCs w:val="20"/>
        </w:rPr>
        <w:t>_____:_______</w:t>
      </w:r>
    </w:p>
    <w:p w:rsidR="00B37A58" w:rsidRPr="00713FC5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Default="00F31B0B" w:rsidP="00EE78FC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ORIENTAÇÕES:</w:t>
      </w:r>
    </w:p>
    <w:p w:rsidR="00F31B0B" w:rsidRPr="00F31B0B" w:rsidRDefault="00F31B0B" w:rsidP="00F31B0B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EE78FC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Entrevistar somente turistas;</w:t>
      </w:r>
    </w:p>
    <w:p w:rsidR="00F31B0B" w:rsidRDefault="00F31B0B" w:rsidP="00F31B0B">
      <w:pPr>
        <w:pStyle w:val="PargrafodaLista"/>
        <w:spacing w:line="220" w:lineRule="exact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entrevistar moradores do município;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há necessidade de identificar o entrevistado;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Entrevistar no mínimo </w:t>
      </w:r>
      <w:r w:rsidR="009706C1">
        <w:rPr>
          <w:rFonts w:asciiTheme="minorHAnsi" w:hAnsiTheme="minorHAnsi" w:cs="Arial"/>
          <w:sz w:val="20"/>
          <w:szCs w:val="20"/>
        </w:rPr>
        <w:t>XX (a ser definido de acordo com expectativa de público no evento)</w:t>
      </w:r>
      <w:r w:rsidRPr="00F31B0B">
        <w:rPr>
          <w:rFonts w:asciiTheme="minorHAnsi" w:hAnsiTheme="minorHAnsi" w:cs="Arial"/>
          <w:sz w:val="20"/>
          <w:szCs w:val="20"/>
        </w:rPr>
        <w:t xml:space="preserve"> </w:t>
      </w:r>
      <w:r w:rsidR="003C11AB">
        <w:rPr>
          <w:rFonts w:asciiTheme="minorHAnsi" w:hAnsiTheme="minorHAnsi" w:cs="Arial"/>
          <w:sz w:val="20"/>
          <w:szCs w:val="20"/>
        </w:rPr>
        <w:t xml:space="preserve">turistas </w:t>
      </w:r>
      <w:r w:rsidRPr="00F31B0B">
        <w:rPr>
          <w:rFonts w:asciiTheme="minorHAnsi" w:hAnsiTheme="minorHAnsi" w:cs="Arial"/>
          <w:sz w:val="20"/>
          <w:szCs w:val="20"/>
        </w:rPr>
        <w:t xml:space="preserve">durante o período de </w:t>
      </w:r>
      <w:r w:rsidR="003C11AB">
        <w:rPr>
          <w:rFonts w:asciiTheme="minorHAnsi" w:hAnsiTheme="minorHAnsi" w:cs="Arial"/>
          <w:sz w:val="20"/>
          <w:szCs w:val="20"/>
        </w:rPr>
        <w:t>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Não aplicar </w:t>
      </w:r>
      <w:r w:rsidR="00057062" w:rsidRPr="00F31B0B">
        <w:rPr>
          <w:rFonts w:asciiTheme="minorHAnsi" w:hAnsiTheme="minorHAnsi" w:cs="Arial"/>
          <w:sz w:val="20"/>
          <w:szCs w:val="20"/>
        </w:rPr>
        <w:t>todos os</w:t>
      </w:r>
      <w:r w:rsidRPr="00F31B0B">
        <w:rPr>
          <w:rFonts w:asciiTheme="minorHAnsi" w:hAnsiTheme="minorHAnsi" w:cs="Arial"/>
          <w:sz w:val="20"/>
          <w:szCs w:val="20"/>
        </w:rPr>
        <w:t xml:space="preserve"> questionários no mesmo dia;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Preencher os formulários a caneta azul;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Encaminhar para Fundação de Turismo de Mato Grosso do Sul, aos cuidados </w:t>
      </w:r>
      <w:r w:rsidR="009706C1">
        <w:rPr>
          <w:rFonts w:asciiTheme="minorHAnsi" w:hAnsiTheme="minorHAnsi" w:cs="Arial"/>
          <w:sz w:val="20"/>
          <w:szCs w:val="20"/>
        </w:rPr>
        <w:t xml:space="preserve">da </w:t>
      </w:r>
      <w:proofErr w:type="spellStart"/>
      <w:r w:rsidR="009706C1">
        <w:rPr>
          <w:rFonts w:asciiTheme="minorHAnsi" w:hAnsiTheme="minorHAnsi" w:cs="Arial"/>
          <w:sz w:val="20"/>
          <w:szCs w:val="20"/>
        </w:rPr>
        <w:t>Profa</w:t>
      </w:r>
      <w:proofErr w:type="spellEnd"/>
      <w:r w:rsidR="009706C1">
        <w:rPr>
          <w:rFonts w:asciiTheme="minorHAnsi" w:hAnsiTheme="minorHAnsi" w:cs="Arial"/>
          <w:sz w:val="20"/>
          <w:szCs w:val="20"/>
        </w:rPr>
        <w:t xml:space="preserve"> Dra </w:t>
      </w:r>
      <w:r w:rsidR="003C11AB">
        <w:rPr>
          <w:rFonts w:asciiTheme="minorHAnsi" w:hAnsiTheme="minorHAnsi" w:cs="Arial"/>
          <w:sz w:val="20"/>
          <w:szCs w:val="20"/>
        </w:rPr>
        <w:t xml:space="preserve">Daniela </w:t>
      </w:r>
      <w:proofErr w:type="spellStart"/>
      <w:r w:rsidR="003C11AB">
        <w:rPr>
          <w:rFonts w:asciiTheme="minorHAnsi" w:hAnsiTheme="minorHAnsi" w:cs="Arial"/>
          <w:sz w:val="20"/>
          <w:szCs w:val="20"/>
        </w:rPr>
        <w:t>Sottili</w:t>
      </w:r>
      <w:proofErr w:type="spellEnd"/>
      <w:r w:rsidRPr="00F31B0B">
        <w:rPr>
          <w:rFonts w:asciiTheme="minorHAnsi" w:hAnsiTheme="minorHAnsi" w:cs="Arial"/>
          <w:sz w:val="20"/>
          <w:szCs w:val="20"/>
        </w:rPr>
        <w:t xml:space="preserve">, os formulários originais preenchidos até </w:t>
      </w:r>
      <w:r w:rsidR="003C11AB">
        <w:rPr>
          <w:rFonts w:asciiTheme="minorHAnsi" w:hAnsiTheme="minorHAnsi" w:cs="Arial"/>
          <w:sz w:val="20"/>
          <w:szCs w:val="20"/>
        </w:rPr>
        <w:t>cinco dias após o 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Endereço para envio é: Av. Afonso Pena n. 7000 – Parque das Nações Indígenas – Portal Guarani – Campo Grande/MS – </w:t>
      </w:r>
      <w:proofErr w:type="spellStart"/>
      <w:proofErr w:type="gramStart"/>
      <w:r w:rsidRPr="00F31B0B">
        <w:rPr>
          <w:rFonts w:asciiTheme="minorHAnsi" w:hAnsiTheme="minorHAnsi" w:cs="Arial"/>
          <w:sz w:val="20"/>
          <w:szCs w:val="20"/>
        </w:rPr>
        <w:t>Cep</w:t>
      </w:r>
      <w:proofErr w:type="spellEnd"/>
      <w:proofErr w:type="gramEnd"/>
      <w:r w:rsidRPr="00F31B0B">
        <w:rPr>
          <w:rFonts w:asciiTheme="minorHAnsi" w:hAnsiTheme="minorHAnsi" w:cs="Arial"/>
          <w:sz w:val="20"/>
          <w:szCs w:val="20"/>
        </w:rPr>
        <w:t>: 79031-010.</w:t>
      </w: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sectPr w:rsidR="00553CC2" w:rsidRPr="00713FC5" w:rsidSect="00D57EE6">
      <w:headerReference w:type="default" r:id="rId7"/>
      <w:type w:val="continuous"/>
      <w:pgSz w:w="11906" w:h="16838"/>
      <w:pgMar w:top="1276" w:right="566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EC" w:rsidRDefault="001C2AEC" w:rsidP="00D51125">
      <w:r>
        <w:separator/>
      </w:r>
    </w:p>
  </w:endnote>
  <w:endnote w:type="continuationSeparator" w:id="0">
    <w:p w:rsidR="001C2AEC" w:rsidRDefault="001C2AEC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EC" w:rsidRDefault="001C2AEC" w:rsidP="00D51125">
      <w:r>
        <w:separator/>
      </w:r>
    </w:p>
  </w:footnote>
  <w:footnote w:type="continuationSeparator" w:id="0">
    <w:p w:rsidR="001C2AEC" w:rsidRDefault="001C2AEC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7F0EB6" w:rsidP="00EE78FC">
    <w:pPr>
      <w:pStyle w:val="Cabealho"/>
    </w:pPr>
    <w:r>
      <w:rPr>
        <w:noProof/>
        <w:lang w:eastAsia="pt-BR"/>
      </w:rPr>
      <w:pict>
        <v:line id="Conector reto 6" o:spid="_x0000_s4098" style="position:absolute;left:0;text-align:left;z-index:251660288;visibility:visible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243.55pt;margin-top:-5pt;width:301.75pt;height:3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" fillcolor="white [3201]" strokeweight=".5pt">
          <v:textbox>
            <w:txbxContent>
              <w:p w:rsidR="00EE78FC" w:rsidRDefault="00EE78FC" w:rsidP="00EE78FC">
                <w:pPr>
                  <w:jc w:val="center"/>
                  <w:rPr>
                    <w:b/>
                  </w:rPr>
                </w:pPr>
                <w:r w:rsidRPr="0046308E">
                  <w:rPr>
                    <w:b/>
                  </w:rPr>
                  <w:t xml:space="preserve">PESQUISA </w:t>
                </w:r>
                <w:r>
                  <w:rPr>
                    <w:b/>
                  </w:rPr>
                  <w:t xml:space="preserve">DO PERFIL DOS TURISTAS </w:t>
                </w:r>
                <w:r w:rsidR="003C11AB">
                  <w:rPr>
                    <w:b/>
                  </w:rPr>
                  <w:t>EVENTOS</w:t>
                </w:r>
              </w:p>
              <w:p w:rsidR="00EE78FC" w:rsidRPr="0046308E" w:rsidRDefault="00BB76DF" w:rsidP="00EE78F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Anexo XXII</w:t>
                </w:r>
              </w:p>
              <w:p w:rsidR="00EE78FC" w:rsidRPr="00100C89" w:rsidRDefault="00EE78FC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EE78FC">
      <w:rPr>
        <w:noProof/>
        <w:lang w:eastAsia="pt-BR"/>
      </w:rPr>
      <w:drawing>
        <wp:inline distT="0" distB="0" distL="0" distR="0">
          <wp:extent cx="3037399" cy="357173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de Logos Fundtur_brasão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020" cy="35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8FC" w:rsidRDefault="00EE78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57062"/>
    <w:rsid w:val="00100C89"/>
    <w:rsid w:val="0010133A"/>
    <w:rsid w:val="001C2AEC"/>
    <w:rsid w:val="0021372C"/>
    <w:rsid w:val="00243A3C"/>
    <w:rsid w:val="00255D44"/>
    <w:rsid w:val="002D4B2A"/>
    <w:rsid w:val="002D64F4"/>
    <w:rsid w:val="002F3ECA"/>
    <w:rsid w:val="00346D02"/>
    <w:rsid w:val="003C11AB"/>
    <w:rsid w:val="003E02A1"/>
    <w:rsid w:val="00405FF7"/>
    <w:rsid w:val="0046308E"/>
    <w:rsid w:val="004A344C"/>
    <w:rsid w:val="0052673C"/>
    <w:rsid w:val="00547C60"/>
    <w:rsid w:val="00553CC2"/>
    <w:rsid w:val="005555C0"/>
    <w:rsid w:val="005772C9"/>
    <w:rsid w:val="005E0F39"/>
    <w:rsid w:val="00674E8F"/>
    <w:rsid w:val="00681595"/>
    <w:rsid w:val="006855A7"/>
    <w:rsid w:val="006C447F"/>
    <w:rsid w:val="00713FC5"/>
    <w:rsid w:val="007B3796"/>
    <w:rsid w:val="007E7799"/>
    <w:rsid w:val="007F0EB6"/>
    <w:rsid w:val="008122E2"/>
    <w:rsid w:val="00836535"/>
    <w:rsid w:val="00892154"/>
    <w:rsid w:val="009706C1"/>
    <w:rsid w:val="0097336C"/>
    <w:rsid w:val="009919B7"/>
    <w:rsid w:val="009A19DE"/>
    <w:rsid w:val="009A4E49"/>
    <w:rsid w:val="009C15B2"/>
    <w:rsid w:val="00A00328"/>
    <w:rsid w:val="00A0072B"/>
    <w:rsid w:val="00A05DFA"/>
    <w:rsid w:val="00B347AB"/>
    <w:rsid w:val="00B37A58"/>
    <w:rsid w:val="00B41A01"/>
    <w:rsid w:val="00B766B2"/>
    <w:rsid w:val="00B807DE"/>
    <w:rsid w:val="00BA50F9"/>
    <w:rsid w:val="00BB76DF"/>
    <w:rsid w:val="00C453D9"/>
    <w:rsid w:val="00D51125"/>
    <w:rsid w:val="00D57EE6"/>
    <w:rsid w:val="00D860C0"/>
    <w:rsid w:val="00DA4A07"/>
    <w:rsid w:val="00E45B31"/>
    <w:rsid w:val="00E80A43"/>
    <w:rsid w:val="00E95E65"/>
    <w:rsid w:val="00EA6776"/>
    <w:rsid w:val="00EB09D2"/>
    <w:rsid w:val="00EB27D7"/>
    <w:rsid w:val="00EE78FC"/>
    <w:rsid w:val="00EF5E70"/>
    <w:rsid w:val="00F02DA0"/>
    <w:rsid w:val="00F31B0B"/>
    <w:rsid w:val="00F32D10"/>
    <w:rsid w:val="00FA6AB7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4</cp:revision>
  <cp:lastPrinted>2017-02-03T19:03:00Z</cp:lastPrinted>
  <dcterms:created xsi:type="dcterms:W3CDTF">2017-06-23T20:04:00Z</dcterms:created>
  <dcterms:modified xsi:type="dcterms:W3CDTF">2017-06-28T18:57:00Z</dcterms:modified>
</cp:coreProperties>
</file>